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21B" w:rsidRPr="00045EED" w:rsidRDefault="000A121B" w:rsidP="000A121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1D0CF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45EED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A121B" w:rsidRPr="00045EED" w:rsidRDefault="000A121B" w:rsidP="000A121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E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1D0CF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45EED">
        <w:rPr>
          <w:rFonts w:ascii="Times New Roman" w:hAnsi="Times New Roman" w:cs="Times New Roman"/>
          <w:sz w:val="24"/>
          <w:szCs w:val="24"/>
        </w:rPr>
        <w:t>к приказу Отдела образования</w:t>
      </w:r>
    </w:p>
    <w:p w:rsidR="000A121B" w:rsidRPr="00045EED" w:rsidRDefault="000A121B" w:rsidP="000A121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E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1D0CF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45EED">
        <w:rPr>
          <w:rFonts w:ascii="Times New Roman" w:hAnsi="Times New Roman" w:cs="Times New Roman"/>
          <w:sz w:val="24"/>
          <w:szCs w:val="24"/>
        </w:rPr>
        <w:t>администрации Казачинского района</w:t>
      </w:r>
    </w:p>
    <w:p w:rsidR="000A121B" w:rsidRPr="00045EED" w:rsidRDefault="000A121B" w:rsidP="000A121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5E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D0CFB">
        <w:rPr>
          <w:rFonts w:ascii="Times New Roman" w:hAnsi="Times New Roman" w:cs="Times New Roman"/>
          <w:sz w:val="24"/>
          <w:szCs w:val="24"/>
        </w:rPr>
        <w:t xml:space="preserve">                         от 02.03</w:t>
      </w:r>
      <w:r>
        <w:rPr>
          <w:rFonts w:ascii="Times New Roman" w:hAnsi="Times New Roman" w:cs="Times New Roman"/>
          <w:sz w:val="24"/>
          <w:szCs w:val="24"/>
        </w:rPr>
        <w:t>.2022</w:t>
      </w:r>
      <w:r w:rsidRPr="00045EED">
        <w:rPr>
          <w:rFonts w:ascii="Times New Roman" w:hAnsi="Times New Roman" w:cs="Times New Roman"/>
          <w:sz w:val="24"/>
          <w:szCs w:val="24"/>
        </w:rPr>
        <w:t xml:space="preserve"> № </w:t>
      </w:r>
      <w:r w:rsidR="001D0CFB">
        <w:rPr>
          <w:rFonts w:ascii="Times New Roman" w:hAnsi="Times New Roman" w:cs="Times New Roman"/>
          <w:sz w:val="24"/>
          <w:szCs w:val="24"/>
        </w:rPr>
        <w:t>42</w:t>
      </w:r>
    </w:p>
    <w:p w:rsidR="0005673A" w:rsidRPr="00A93B8A" w:rsidRDefault="0005673A" w:rsidP="00A93B8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673A" w:rsidRPr="00A93B8A" w:rsidRDefault="0005673A" w:rsidP="00A93B8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3B8A">
        <w:rPr>
          <w:rFonts w:ascii="Times New Roman" w:hAnsi="Times New Roman" w:cs="Times New Roman"/>
          <w:b/>
          <w:sz w:val="20"/>
          <w:szCs w:val="20"/>
        </w:rPr>
        <w:t xml:space="preserve">План мероприятий по </w:t>
      </w:r>
      <w:r w:rsidR="001D0CFB">
        <w:rPr>
          <w:rFonts w:ascii="Times New Roman" w:hAnsi="Times New Roman" w:cs="Times New Roman"/>
          <w:b/>
          <w:sz w:val="20"/>
          <w:szCs w:val="20"/>
        </w:rPr>
        <w:t xml:space="preserve">развитию муниципальной психологической службы </w:t>
      </w:r>
      <w:r w:rsidR="00E07194" w:rsidRPr="00A93B8A">
        <w:rPr>
          <w:rFonts w:ascii="Times New Roman" w:hAnsi="Times New Roman" w:cs="Times New Roman"/>
          <w:b/>
          <w:sz w:val="20"/>
          <w:szCs w:val="20"/>
        </w:rPr>
        <w:t>в систе</w:t>
      </w:r>
      <w:r w:rsidRPr="00A93B8A">
        <w:rPr>
          <w:rFonts w:ascii="Times New Roman" w:hAnsi="Times New Roman" w:cs="Times New Roman"/>
          <w:b/>
          <w:sz w:val="20"/>
          <w:szCs w:val="20"/>
        </w:rPr>
        <w:t>ме образования Казачинского района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534"/>
        <w:gridCol w:w="5380"/>
        <w:gridCol w:w="2274"/>
        <w:gridCol w:w="2693"/>
        <w:gridCol w:w="3905"/>
      </w:tblGrid>
      <w:tr w:rsidR="003D3845" w:rsidRPr="00171B67" w:rsidTr="00553736">
        <w:tc>
          <w:tcPr>
            <w:tcW w:w="534" w:type="dxa"/>
          </w:tcPr>
          <w:p w:rsidR="003D3845" w:rsidRPr="00171B67" w:rsidRDefault="003D3845" w:rsidP="00171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B67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80" w:type="dxa"/>
          </w:tcPr>
          <w:p w:rsidR="003D3845" w:rsidRPr="00171B67" w:rsidRDefault="003D3845" w:rsidP="00171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B67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 мероприятий</w:t>
            </w:r>
          </w:p>
        </w:tc>
        <w:tc>
          <w:tcPr>
            <w:tcW w:w="2274" w:type="dxa"/>
          </w:tcPr>
          <w:p w:rsidR="003D3845" w:rsidRPr="00171B67" w:rsidRDefault="003D3845" w:rsidP="00171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B67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693" w:type="dxa"/>
          </w:tcPr>
          <w:p w:rsidR="003D3845" w:rsidRPr="00171B67" w:rsidRDefault="003D3845" w:rsidP="00171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B67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Ожидаемые результаты</w:t>
            </w:r>
          </w:p>
        </w:tc>
        <w:tc>
          <w:tcPr>
            <w:tcW w:w="3905" w:type="dxa"/>
          </w:tcPr>
          <w:p w:rsidR="003D3845" w:rsidRPr="00171B67" w:rsidRDefault="003D3845" w:rsidP="00171B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B67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3D3845" w:rsidRPr="00A93B8A" w:rsidTr="003D3845">
        <w:trPr>
          <w:trHeight w:val="275"/>
        </w:trPr>
        <w:tc>
          <w:tcPr>
            <w:tcW w:w="14786" w:type="dxa"/>
            <w:gridSpan w:val="5"/>
          </w:tcPr>
          <w:p w:rsidR="003D3845" w:rsidRPr="00A93B8A" w:rsidRDefault="003D3845" w:rsidP="00A93B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3B8A">
              <w:rPr>
                <w:rFonts w:ascii="Times New Roman" w:hAnsi="Times New Roman" w:cs="Times New Roman"/>
                <w:b/>
                <w:sz w:val="20"/>
                <w:szCs w:val="20"/>
              </w:rPr>
              <w:t>1. Организационное и информационно-аналитическое обеспечение развития психологической службы</w:t>
            </w:r>
          </w:p>
        </w:tc>
      </w:tr>
      <w:tr w:rsidR="003D3845" w:rsidRPr="00A93B8A" w:rsidTr="00553736">
        <w:tc>
          <w:tcPr>
            <w:tcW w:w="534" w:type="dxa"/>
          </w:tcPr>
          <w:p w:rsidR="003D3845" w:rsidRPr="00A93B8A" w:rsidRDefault="00501BC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380" w:type="dxa"/>
          </w:tcPr>
          <w:p w:rsidR="003D3845" w:rsidRPr="001D0CFB" w:rsidRDefault="003D3845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организационно-функциональной модели психологической службы в системе образования на территории Казачинского района (психологическая служба) на разных уровнях образования</w:t>
            </w:r>
          </w:p>
        </w:tc>
        <w:tc>
          <w:tcPr>
            <w:tcW w:w="2274" w:type="dxa"/>
          </w:tcPr>
          <w:p w:rsidR="003D3845" w:rsidRPr="001D0CFB" w:rsidRDefault="00E07194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2693" w:type="dxa"/>
          </w:tcPr>
          <w:p w:rsidR="003D3845" w:rsidRPr="001D0CFB" w:rsidRDefault="003D3845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Модель психологической службы внедрена  в практику, обеспечена система психолого-педагогического сопровождения обучающихся на разных уровнях образования</w:t>
            </w:r>
          </w:p>
        </w:tc>
        <w:tc>
          <w:tcPr>
            <w:tcW w:w="3905" w:type="dxa"/>
          </w:tcPr>
          <w:p w:rsidR="0087487A" w:rsidRPr="001D0CFB" w:rsidRDefault="00E07194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</w:t>
            </w:r>
            <w:r w:rsidR="0087487A" w:rsidRPr="001D0CFB">
              <w:rPr>
                <w:rFonts w:ascii="Times New Roman" w:hAnsi="Times New Roman" w:cs="Times New Roman"/>
                <w:sz w:val="24"/>
                <w:szCs w:val="24"/>
              </w:rPr>
              <w:t>инистрации Казачинского района</w:t>
            </w:r>
          </w:p>
          <w:p w:rsidR="0087487A" w:rsidRPr="001D0CFB" w:rsidRDefault="00E07194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Тьютор МКУ </w:t>
            </w:r>
            <w:r w:rsidR="0087487A"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РЦО </w:t>
            </w:r>
            <w:r w:rsidR="00501BCB" w:rsidRPr="001D0CFB">
              <w:rPr>
                <w:rFonts w:ascii="Times New Roman" w:hAnsi="Times New Roman" w:cs="Times New Roman"/>
                <w:sz w:val="24"/>
                <w:szCs w:val="24"/>
              </w:rPr>
              <w:t>Трофимчук Д.В.</w:t>
            </w:r>
          </w:p>
          <w:p w:rsidR="00E07194" w:rsidRPr="001D0CFB" w:rsidRDefault="0087487A" w:rsidP="008748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07194"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уководитель РМО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r w:rsidR="00501BCB"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 Виговская М.А.</w:t>
            </w:r>
          </w:p>
        </w:tc>
      </w:tr>
      <w:tr w:rsidR="003D3845" w:rsidRPr="00A93B8A" w:rsidTr="00553736">
        <w:tc>
          <w:tcPr>
            <w:tcW w:w="534" w:type="dxa"/>
          </w:tcPr>
          <w:p w:rsidR="003D3845" w:rsidRPr="000A121B" w:rsidRDefault="00501BC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12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380" w:type="dxa"/>
          </w:tcPr>
          <w:p w:rsidR="003D3845" w:rsidRPr="001D0CFB" w:rsidRDefault="003D3845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Разработка межведомственного комплекса мер по развитию психологической службы в Казачинском районе</w:t>
            </w:r>
          </w:p>
        </w:tc>
        <w:tc>
          <w:tcPr>
            <w:tcW w:w="2274" w:type="dxa"/>
          </w:tcPr>
          <w:p w:rsidR="003D3845" w:rsidRPr="001D0CFB" w:rsidRDefault="00E07194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2022-2023 г.</w:t>
            </w:r>
          </w:p>
        </w:tc>
        <w:tc>
          <w:tcPr>
            <w:tcW w:w="2693" w:type="dxa"/>
          </w:tcPr>
          <w:p w:rsidR="003D3845" w:rsidRPr="001D0CFB" w:rsidRDefault="003D3845" w:rsidP="0050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Межведомственный комплекс мер по развитию психологической службы в </w:t>
            </w:r>
            <w:r w:rsidR="00501BCB" w:rsidRPr="001D0CFB">
              <w:rPr>
                <w:rFonts w:ascii="Times New Roman" w:hAnsi="Times New Roman" w:cs="Times New Roman"/>
                <w:sz w:val="24"/>
                <w:szCs w:val="24"/>
              </w:rPr>
              <w:t>Казачинском районе</w:t>
            </w:r>
          </w:p>
        </w:tc>
        <w:tc>
          <w:tcPr>
            <w:tcW w:w="3905" w:type="dxa"/>
          </w:tcPr>
          <w:p w:rsidR="003D3845" w:rsidRPr="001D0CFB" w:rsidRDefault="003D3845" w:rsidP="0050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</w:t>
            </w:r>
            <w:r w:rsidR="00E07194" w:rsidRPr="001D0CFB">
              <w:rPr>
                <w:rFonts w:ascii="Times New Roman" w:hAnsi="Times New Roman" w:cs="Times New Roman"/>
                <w:sz w:val="24"/>
                <w:szCs w:val="24"/>
              </w:rPr>
              <w:t>азования администрации Казачинского района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3845" w:rsidRPr="00A93B8A" w:rsidTr="00553736">
        <w:trPr>
          <w:trHeight w:val="1202"/>
        </w:trPr>
        <w:tc>
          <w:tcPr>
            <w:tcW w:w="534" w:type="dxa"/>
          </w:tcPr>
          <w:p w:rsidR="003D3845" w:rsidRPr="00A93B8A" w:rsidRDefault="00501BC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380" w:type="dxa"/>
          </w:tcPr>
          <w:p w:rsidR="003D3845" w:rsidRPr="001D0CFB" w:rsidRDefault="003D3845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положения о создании рабочей группы по  развитию психологической службы в системе образования Казачинского района</w:t>
            </w:r>
          </w:p>
        </w:tc>
        <w:tc>
          <w:tcPr>
            <w:tcW w:w="2274" w:type="dxa"/>
          </w:tcPr>
          <w:p w:rsidR="003D3845" w:rsidRPr="001D0CFB" w:rsidRDefault="00E07194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2693" w:type="dxa"/>
          </w:tcPr>
          <w:p w:rsidR="003D3845" w:rsidRPr="001D0CFB" w:rsidRDefault="003D3845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Положение о создании рабочей группы по  развитию психологической службы в системе образования Казачинского района</w:t>
            </w:r>
          </w:p>
        </w:tc>
        <w:tc>
          <w:tcPr>
            <w:tcW w:w="3905" w:type="dxa"/>
          </w:tcPr>
          <w:p w:rsidR="003D3845" w:rsidRPr="001D0CFB" w:rsidRDefault="00E07194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r w:rsidR="00AD23CF"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МКУ</w:t>
            </w:r>
            <w:r w:rsidR="0087487A"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 РЦО</w:t>
            </w:r>
            <w:r w:rsidR="00501BCB"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 Дулепко Е.Р.</w:t>
            </w:r>
          </w:p>
          <w:p w:rsidR="003571E6" w:rsidRPr="001D0CFB" w:rsidRDefault="003571E6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Тьютор МКУ РЦО Трофимчук Д.В.</w:t>
            </w:r>
          </w:p>
        </w:tc>
      </w:tr>
      <w:tr w:rsidR="0087487A" w:rsidRPr="00A93B8A" w:rsidTr="00553736">
        <w:tc>
          <w:tcPr>
            <w:tcW w:w="534" w:type="dxa"/>
          </w:tcPr>
          <w:p w:rsidR="0087487A" w:rsidRPr="00A93B8A" w:rsidRDefault="0087487A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380" w:type="dxa"/>
          </w:tcPr>
          <w:p w:rsidR="0087487A" w:rsidRPr="001D0CFB" w:rsidRDefault="0087487A" w:rsidP="00DB58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рабочей группы по развитию психологической службы в системе образования Казачинского района</w:t>
            </w:r>
          </w:p>
        </w:tc>
        <w:tc>
          <w:tcPr>
            <w:tcW w:w="2274" w:type="dxa"/>
          </w:tcPr>
          <w:p w:rsidR="0087487A" w:rsidRPr="001D0CFB" w:rsidRDefault="0087487A" w:rsidP="00DB58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2693" w:type="dxa"/>
          </w:tcPr>
          <w:p w:rsidR="0087487A" w:rsidRPr="001D0CFB" w:rsidRDefault="0087487A" w:rsidP="00DB58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заседаний рабочей группы по развитию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психологической службы в системе образования Казачинского района</w:t>
            </w:r>
          </w:p>
        </w:tc>
        <w:tc>
          <w:tcPr>
            <w:tcW w:w="3905" w:type="dxa"/>
          </w:tcPr>
          <w:p w:rsidR="0087487A" w:rsidRPr="001D0CFB" w:rsidRDefault="0087487A" w:rsidP="00DB58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 ПМПК Горюнова А.В.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5380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экстренной муниципальной психологической службы </w:t>
            </w:r>
          </w:p>
        </w:tc>
        <w:tc>
          <w:tcPr>
            <w:tcW w:w="2274" w:type="dxa"/>
          </w:tcPr>
          <w:p w:rsidR="001D0CFB" w:rsidRPr="001D0CFB" w:rsidRDefault="001D0CFB" w:rsidP="003A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До 31.05.2023 г.</w:t>
            </w:r>
          </w:p>
        </w:tc>
        <w:tc>
          <w:tcPr>
            <w:tcW w:w="2693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Распоряжение о создании экстренной муниципальной психологической службы</w:t>
            </w:r>
          </w:p>
        </w:tc>
        <w:tc>
          <w:tcPr>
            <w:tcW w:w="3905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380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Разработка межведомственного комплекса мер по обеспечению экстренной психологической помощи 2022-2023 г.</w:t>
            </w:r>
          </w:p>
        </w:tc>
        <w:tc>
          <w:tcPr>
            <w:tcW w:w="2274" w:type="dxa"/>
          </w:tcPr>
          <w:p w:rsidR="001D0CFB" w:rsidRPr="001D0CFB" w:rsidRDefault="001D0CFB" w:rsidP="003A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2022-2023 г.</w:t>
            </w:r>
          </w:p>
        </w:tc>
        <w:tc>
          <w:tcPr>
            <w:tcW w:w="2693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Межведомственный комплекс мер по обеспечению экстренной психологической помощи</w:t>
            </w:r>
          </w:p>
        </w:tc>
        <w:tc>
          <w:tcPr>
            <w:tcW w:w="3905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района.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380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батареи стандартизированных психодиагностических методов. </w:t>
            </w:r>
          </w:p>
        </w:tc>
        <w:tc>
          <w:tcPr>
            <w:tcW w:w="2274" w:type="dxa"/>
          </w:tcPr>
          <w:p w:rsidR="001D0CFB" w:rsidRPr="001D0CFB" w:rsidRDefault="001D0CFB" w:rsidP="003A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2022-2023 г.</w:t>
            </w:r>
          </w:p>
        </w:tc>
        <w:tc>
          <w:tcPr>
            <w:tcW w:w="2693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Методическое пособие по батарее стандартизированных психодиагностического методов.</w:t>
            </w:r>
          </w:p>
        </w:tc>
        <w:tc>
          <w:tcPr>
            <w:tcW w:w="3905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района, руководитель ПМПК Горюнова А.В.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380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системы мониторинга развития психологической службы в системе образования Казачинского района </w:t>
            </w:r>
          </w:p>
        </w:tc>
        <w:tc>
          <w:tcPr>
            <w:tcW w:w="2274" w:type="dxa"/>
          </w:tcPr>
          <w:p w:rsidR="001D0CFB" w:rsidRPr="001D0CFB" w:rsidRDefault="001D0CFB" w:rsidP="003A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2022-2023 г.</w:t>
            </w:r>
          </w:p>
        </w:tc>
        <w:tc>
          <w:tcPr>
            <w:tcW w:w="2693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Методология и программа мониторинга.</w:t>
            </w:r>
          </w:p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Система показателей, характеризующих процессы развития психологической службы</w:t>
            </w:r>
          </w:p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5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района, руководитель ПМПК Горюнова А.В.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380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развития психологической службы в системе образования Казачинского района</w:t>
            </w:r>
          </w:p>
        </w:tc>
        <w:tc>
          <w:tcPr>
            <w:tcW w:w="2274" w:type="dxa"/>
          </w:tcPr>
          <w:p w:rsidR="001D0CFB" w:rsidRPr="001D0CFB" w:rsidRDefault="001D0CFB" w:rsidP="003A2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693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Аналитический отчет</w:t>
            </w:r>
          </w:p>
        </w:tc>
        <w:tc>
          <w:tcPr>
            <w:tcW w:w="3905" w:type="dxa"/>
          </w:tcPr>
          <w:p w:rsidR="001D0CFB" w:rsidRPr="001D0CFB" w:rsidRDefault="001D0CFB" w:rsidP="003A23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района, руководитель ПМПК Горюнова А.В.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380" w:type="dxa"/>
          </w:tcPr>
          <w:p w:rsidR="001D0CFB" w:rsidRPr="001D0CFB" w:rsidRDefault="001D0CFB" w:rsidP="00501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Недели психологии в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образовательных учреждениях  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гармоничному развитию личности, обобщение опыта работы, тиражирование лучших практик 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РМО СПС Виговская М.А. 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Тьютор МКУ РЦО Трофимчук Д.В.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3D3845">
        <w:tc>
          <w:tcPr>
            <w:tcW w:w="14786" w:type="dxa"/>
            <w:gridSpan w:val="5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</w:t>
            </w:r>
            <w:r w:rsidRPr="001D0C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Профилактика и оказание психологической помощи и поддержки всем участникам образовательных отношений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профилактических, информационно-просветительских мероприятий для обучающихся, обучающих мероприятий по вопросам психологической поддержки обучающимся для педагогов на муниципальном уровне, уровне образовательных организаций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2022-20225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Обеспечена психологическая помощь обучающимся, их поддержка, сопровождение педагогов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 ПМПК Горюнова 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Руководитель РМО СПС Виговская М.А.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психолого-педагогических консилиумов в образовательных организациях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2022-2023 г.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В дошкольных и общеобразовательных организациях действуют психолого-педагогические консилиумы обеспечивающие коллегиальность принятия решений об образовательном маршруте ребенка с учетом особенностей его развития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 социально-психологического тестирования, направленного на раннее выявление незаконного потребления наркотических средств  и психотропных веществ  (далее -СПТ), а также мероприятий по использованию его результатов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г.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Обеспечена возможность участия в СПТ вех организаций общего образования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Обеспечение прохождения Курсов повышения квалификации  специалистов психологической службы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2022 -2025 г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Специалисты обучены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5380" w:type="dxa"/>
          </w:tcPr>
          <w:p w:rsidR="001D0CFB" w:rsidRPr="001D0CFB" w:rsidRDefault="001D0CFB" w:rsidP="0087487A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Proxima Nova Lt" w:hAnsi="Proxima Nova Lt"/>
                <w:b w:val="0"/>
                <w:bCs w:val="0"/>
                <w:color w:val="054982"/>
                <w:sz w:val="24"/>
                <w:szCs w:val="24"/>
              </w:rPr>
            </w:pPr>
            <w:r w:rsidRPr="001D0CFB">
              <w:rPr>
                <w:b w:val="0"/>
                <w:sz w:val="24"/>
                <w:szCs w:val="24"/>
              </w:rPr>
              <w:t xml:space="preserve">Организация семинаров совместно с </w:t>
            </w:r>
            <w:r w:rsidRPr="001D0CFB">
              <w:rPr>
                <w:b w:val="0"/>
                <w:color w:val="0C0E31"/>
                <w:sz w:val="24"/>
                <w:szCs w:val="24"/>
                <w:shd w:val="clear" w:color="auto" w:fill="FFFFFF"/>
              </w:rPr>
              <w:t>Краевым государственным автономным учреждением дополнительного профессионального образования "Красноярский краевой институт повышения квалификации и профессиональной переподготовки работников образования"</w:t>
            </w:r>
            <w:r w:rsidRPr="001D0CFB">
              <w:rPr>
                <w:b w:val="0"/>
                <w:sz w:val="24"/>
                <w:szCs w:val="24"/>
              </w:rPr>
              <w:t>.,</w:t>
            </w:r>
            <w:r w:rsidRPr="001D0CFB">
              <w:rPr>
                <w:sz w:val="24"/>
                <w:szCs w:val="24"/>
              </w:rPr>
              <w:t xml:space="preserve"> </w:t>
            </w:r>
            <w:r w:rsidRPr="001D0CFB">
              <w:rPr>
                <w:b w:val="0"/>
                <w:bCs w:val="0"/>
                <w:color w:val="000000" w:themeColor="text1"/>
                <w:sz w:val="24"/>
                <w:szCs w:val="24"/>
              </w:rPr>
              <w:t>Лесосибирским  филиалом  краевого государственного бюджетного учреждения «Краевой центр психолого-медико-социального сопровождения».</w:t>
            </w:r>
          </w:p>
          <w:p w:rsidR="001D0CFB" w:rsidRPr="001D0CFB" w:rsidRDefault="001D0CFB" w:rsidP="00015F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Все специалисты психологической службы приняли участие в семинарах.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</w:tc>
      </w:tr>
      <w:tr w:rsidR="001D0CFB" w:rsidRPr="00A93B8A" w:rsidTr="003D3845">
        <w:tc>
          <w:tcPr>
            <w:tcW w:w="14786" w:type="dxa"/>
            <w:gridSpan w:val="5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психологического консультирования родителей (законных представителей) обучающихся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рабочей группы по оказанию пихолого-педагогической, и консультативной  помощи родителям (законным представителям).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г.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Родителям (законным представителям) оказывается психолого-педагогическая, и консультационная помощь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мероприятий для родителей (законных представителей), направленных на повышение их компетентности в вопросах психологического и психического здоровья, в том числе с привлечением  специалистов из организаций здравоохранения, комиссий по делам несовершеннолетних и т.д.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г.</w:t>
            </w:r>
          </w:p>
        </w:tc>
        <w:tc>
          <w:tcPr>
            <w:tcW w:w="2693" w:type="dxa"/>
          </w:tcPr>
          <w:p w:rsidR="001D0CFB" w:rsidRPr="001D0CFB" w:rsidRDefault="001D0CFB" w:rsidP="00553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Обеспечено проведение информационно-просветительских мероприятий на актуальные темы с широким охватом.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3D3845">
        <w:tc>
          <w:tcPr>
            <w:tcW w:w="14786" w:type="dxa"/>
            <w:gridSpan w:val="5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b/>
                <w:sz w:val="24"/>
                <w:szCs w:val="24"/>
              </w:rPr>
              <w:t>4. Кадровое обеспечение психологической службы в системе образования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Анализ в прогнозной потребности в кадровом обеспечении психологической службы в системе образования, потребности в повышении квалификации специалистов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г.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прогнозной потребности в специалистах, государственные задания на повышение квалификации и переподготовку с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учетом данных анализа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администрации Казачинского района 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Тьютор МКУ РЦО Трофимчук Д.В.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дефицитов в кадровом обеспечении психологической службы в системе образования  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г.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Все образовательные учреждения обеспечены необходимыми специалистами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Участие в единой непрерывной системе повышения квалификации специалистов служб психолого-педагогического сопровождения образовательных организаций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 психологической службы в Казачинском районе (в том числе повышение психологической грамотности учителей предметников, классных руководителей)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3D3845">
        <w:tc>
          <w:tcPr>
            <w:tcW w:w="14786" w:type="dxa"/>
            <w:gridSpan w:val="5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b/>
                <w:sz w:val="24"/>
                <w:szCs w:val="24"/>
              </w:rPr>
              <w:t>5.Информационное обеспечение психологической службы в системе образования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регулярное обновление контента различных информационных ресурсов психологической службы системы образования Казачинского района, обеспечивающего интерактивные интернет-сервисы для специалистов психологической службы в системе образования Казачинского района (научно- методическая информация, повышение квалификации, консультации и т.д.) 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 г.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 информационный ресурс психологической службы в системе образования Казачинского района - раздел сайта Управления образования и персональные сайты педагогов-психологов/ страницы педагогов-психологов на сайтах образовательных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регулярное обновление контента раздела психолого-педагогического просвещения для родителей по вопросам обучения и воспитания детей на базе сайта Управления образования администрации Казачинского района и персональные сайты педагогов-психологов/ страницы педагогов-психологов на сайтах образовательных организаций  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Создан информационный ресурс психолого-педагогического просвещения для родителей по вопросам обучения и воспитания детей. 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5380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деятельности психологической службы системы образования в СМИ </w:t>
            </w:r>
          </w:p>
        </w:tc>
        <w:tc>
          <w:tcPr>
            <w:tcW w:w="2274" w:type="dxa"/>
          </w:tcPr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2022-2025 г</w:t>
            </w:r>
          </w:p>
        </w:tc>
        <w:tc>
          <w:tcPr>
            <w:tcW w:w="2693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Создание и наполнение тематических стендов педагогов- психологов в образовательных учреждениях; информационные сообщения в новостных лентах сайта Управления образования администрации Казачинского района;  изготовление буклетов и памяток на районном  методическом объединении специалистов психологической службы.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Руководитель РМО СПС Виговская М.А.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Тьютор МКУ РЦО Трофимчук Д.В.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0CFB" w:rsidRPr="00A93B8A" w:rsidTr="003D3845">
        <w:tc>
          <w:tcPr>
            <w:tcW w:w="14786" w:type="dxa"/>
            <w:gridSpan w:val="5"/>
          </w:tcPr>
          <w:p w:rsidR="001D0CFB" w:rsidRPr="001D0CFB" w:rsidRDefault="001D0CFB" w:rsidP="0051784B">
            <w:pPr>
              <w:pStyle w:val="Default"/>
              <w:rPr>
                <w:color w:val="auto"/>
              </w:rPr>
            </w:pPr>
          </w:p>
          <w:p w:rsidR="001D0CFB" w:rsidRPr="001D0CFB" w:rsidRDefault="001D0CFB" w:rsidP="0051784B">
            <w:pPr>
              <w:pStyle w:val="Default"/>
              <w:jc w:val="center"/>
              <w:rPr>
                <w:b/>
              </w:rPr>
            </w:pPr>
            <w:r w:rsidRPr="001D0CFB">
              <w:rPr>
                <w:b/>
                <w:bCs/>
              </w:rPr>
              <w:t>6. Приоритетные направления деятельности психологической службы в системе образования</w:t>
            </w:r>
          </w:p>
          <w:p w:rsidR="001D0CFB" w:rsidRPr="001D0CFB" w:rsidRDefault="001D0CFB" w:rsidP="00A93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b/>
                <w:sz w:val="24"/>
                <w:szCs w:val="24"/>
              </w:rPr>
              <w:t>Казачинского района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5380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Сохранение и укрепление психического здоровья и развития обучающихся, оказание им профессиональной помощи и содействия в </w:t>
            </w:r>
            <w:r w:rsidRPr="001D0CFB">
              <w:lastRenderedPageBreak/>
              <w:t xml:space="preserve">трудных жизненных ситуациях. </w:t>
            </w:r>
          </w:p>
        </w:tc>
        <w:tc>
          <w:tcPr>
            <w:tcW w:w="2274" w:type="dxa"/>
          </w:tcPr>
          <w:p w:rsidR="001D0CFB" w:rsidRPr="001D0CFB" w:rsidRDefault="001D0CFB" w:rsidP="00466DFD">
            <w:pPr>
              <w:pStyle w:val="Default"/>
              <w:jc w:val="center"/>
            </w:pPr>
            <w:r w:rsidRPr="001D0CFB">
              <w:lastRenderedPageBreak/>
              <w:t>2022-2025 г</w:t>
            </w:r>
          </w:p>
        </w:tc>
        <w:tc>
          <w:tcPr>
            <w:tcW w:w="2693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Обобщение и распространение лучших практик </w:t>
            </w:r>
            <w:r w:rsidRPr="001D0CFB">
              <w:lastRenderedPageBreak/>
              <w:t xml:space="preserve">психологического консультирования. </w:t>
            </w:r>
          </w:p>
          <w:p w:rsidR="001D0CFB" w:rsidRPr="001D0CFB" w:rsidRDefault="001D0CFB">
            <w:pPr>
              <w:pStyle w:val="Default"/>
            </w:pPr>
            <w:r w:rsidRPr="001D0CFB">
              <w:t xml:space="preserve">Повышение профессиональной компетентности в сфере психологической диагностики и оказания психологической помощи в трудных жизненных ситуациях. 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 ПМПК Горюнова </w:t>
            </w: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Тьютор МКУ РЦО Трофимчук Д.В.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25.</w:t>
            </w:r>
          </w:p>
        </w:tc>
        <w:tc>
          <w:tcPr>
            <w:tcW w:w="5380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Психологическое сопровождение коррекционно-развивающего обучения, воспитания и социальной адаптации обучающихся с ограниченными возможностями здоровья, находящихся в различных образовательных условиях, в том числе построение для них индивидуальных образовательных маршрутов. </w:t>
            </w:r>
          </w:p>
        </w:tc>
        <w:tc>
          <w:tcPr>
            <w:tcW w:w="2274" w:type="dxa"/>
          </w:tcPr>
          <w:p w:rsidR="001D0CFB" w:rsidRPr="001D0CFB" w:rsidRDefault="001D0CFB" w:rsidP="00466DFD">
            <w:pPr>
              <w:pStyle w:val="Default"/>
              <w:jc w:val="center"/>
            </w:pPr>
            <w:r w:rsidRPr="001D0CFB">
              <w:t>2022-2025 г</w:t>
            </w:r>
          </w:p>
        </w:tc>
        <w:tc>
          <w:tcPr>
            <w:tcW w:w="2693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Повышение профессиональной компетентности в сфере </w:t>
            </w:r>
          </w:p>
          <w:p w:rsidR="001D0CFB" w:rsidRPr="001D0CFB" w:rsidRDefault="001D0CFB">
            <w:pPr>
              <w:pStyle w:val="Default"/>
            </w:pPr>
            <w:r w:rsidRPr="001D0CFB">
              <w:t xml:space="preserve">организации условий для всестороннего развития детей с ограниченными возможностями здоровья; оказании психологической помощи детям данной категории в успешной социализации и освоении образовательной программы. </w:t>
            </w: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И.о. директора МКУ РЦО Дулепко Е.Р.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5380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Психологическое сопровождение обучения, воспитания и социальной адаптации одаренных детей, находящихся в различных образовательных условиях, в том числе построение индивидуальных образовательных </w:t>
            </w:r>
          </w:p>
          <w:p w:rsidR="001D0CFB" w:rsidRPr="001D0CFB" w:rsidRDefault="001D0CFB" w:rsidP="0051784B">
            <w:pPr>
              <w:pStyle w:val="Default"/>
            </w:pPr>
            <w:r w:rsidRPr="001D0CFB">
              <w:t xml:space="preserve">маршрутов для обучающихся с выраженной мотивацией к обучению. </w:t>
            </w:r>
          </w:p>
          <w:p w:rsidR="001D0CFB" w:rsidRPr="001D0CFB" w:rsidRDefault="001D0CFB">
            <w:pPr>
              <w:pStyle w:val="Default"/>
            </w:pPr>
          </w:p>
        </w:tc>
        <w:tc>
          <w:tcPr>
            <w:tcW w:w="2274" w:type="dxa"/>
          </w:tcPr>
          <w:p w:rsidR="001D0CFB" w:rsidRPr="001D0CFB" w:rsidRDefault="001D0CFB" w:rsidP="003571E6">
            <w:pPr>
              <w:pStyle w:val="Default"/>
              <w:jc w:val="center"/>
            </w:pPr>
            <w:r w:rsidRPr="001D0CFB">
              <w:lastRenderedPageBreak/>
              <w:t>2022-2025 г.</w:t>
            </w:r>
          </w:p>
        </w:tc>
        <w:tc>
          <w:tcPr>
            <w:tcW w:w="2693" w:type="dxa"/>
          </w:tcPr>
          <w:p w:rsidR="001D0CFB" w:rsidRPr="001D0CFB" w:rsidRDefault="001D0CFB" w:rsidP="0051784B">
            <w:pPr>
              <w:pStyle w:val="Default"/>
            </w:pPr>
            <w:r w:rsidRPr="001D0CFB">
              <w:t xml:space="preserve">Повышение профессиональной компетентности педагогов в сфере психологической поддержки, развитии талантливых детей, их </w:t>
            </w:r>
            <w:r w:rsidRPr="001D0CFB">
              <w:lastRenderedPageBreak/>
              <w:t xml:space="preserve">самореализации, профессиональном самоопределении, сохранении психологического и физического здоровья. </w:t>
            </w:r>
          </w:p>
          <w:p w:rsidR="001D0CFB" w:rsidRPr="001D0CFB" w:rsidRDefault="001D0CFB">
            <w:pPr>
              <w:pStyle w:val="Default"/>
            </w:pPr>
          </w:p>
        </w:tc>
        <w:tc>
          <w:tcPr>
            <w:tcW w:w="3905" w:type="dxa"/>
          </w:tcPr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Казачинского района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И.о. директора  МКУ РЦО Дулепко Е.Р.</w:t>
            </w:r>
          </w:p>
          <w:p w:rsidR="001D0CFB" w:rsidRPr="001D0CFB" w:rsidRDefault="001D0CFB" w:rsidP="00A93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27.</w:t>
            </w:r>
          </w:p>
        </w:tc>
        <w:tc>
          <w:tcPr>
            <w:tcW w:w="5380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Профилактика и коррекция отклоняющегося и противоправного поведения обучающихся. </w:t>
            </w:r>
          </w:p>
        </w:tc>
        <w:tc>
          <w:tcPr>
            <w:tcW w:w="2274" w:type="dxa"/>
          </w:tcPr>
          <w:p w:rsidR="001D0CFB" w:rsidRPr="001D0CFB" w:rsidRDefault="001D0CFB" w:rsidP="003571E6">
            <w:pPr>
              <w:pStyle w:val="Default"/>
              <w:jc w:val="center"/>
            </w:pPr>
            <w:r w:rsidRPr="001D0CFB">
              <w:t>2022-2025 г.</w:t>
            </w:r>
          </w:p>
        </w:tc>
        <w:tc>
          <w:tcPr>
            <w:tcW w:w="2693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Повышение профессиональной компетентности педагогов-психологов, социальных педагогов, классных руководителей в сфере психологической диагностики, оказания психологической помощи, профилактики учебной и социальной дезадаптации и девиантного поведения школьников. </w:t>
            </w:r>
          </w:p>
        </w:tc>
        <w:tc>
          <w:tcPr>
            <w:tcW w:w="3905" w:type="dxa"/>
          </w:tcPr>
          <w:p w:rsidR="001D0CFB" w:rsidRPr="001D0CFB" w:rsidRDefault="001D0CFB" w:rsidP="004C2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4C2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4C2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И.о. директора МКУ РЦО Дулепко Е.Р.</w:t>
            </w:r>
          </w:p>
          <w:p w:rsidR="001D0CFB" w:rsidRPr="001D0CFB" w:rsidRDefault="001D0CFB" w:rsidP="004C2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5380" w:type="dxa"/>
          </w:tcPr>
          <w:p w:rsidR="001D0CFB" w:rsidRPr="001D0CFB" w:rsidRDefault="001D0CFB">
            <w:pPr>
              <w:pStyle w:val="Default"/>
            </w:pPr>
            <w:r w:rsidRPr="001D0CFB">
              <w:t>Создание условий для самостоятельного осознанного выбора обучающимися профессиональной области и построения личных профессиональных планов.</w:t>
            </w:r>
          </w:p>
        </w:tc>
        <w:tc>
          <w:tcPr>
            <w:tcW w:w="2274" w:type="dxa"/>
          </w:tcPr>
          <w:p w:rsidR="001D0CFB" w:rsidRPr="001D0CFB" w:rsidRDefault="001D0CFB" w:rsidP="003571E6">
            <w:pPr>
              <w:pStyle w:val="Default"/>
              <w:jc w:val="center"/>
            </w:pPr>
            <w:r w:rsidRPr="001D0CFB">
              <w:t>2022-2025 г.</w:t>
            </w:r>
          </w:p>
        </w:tc>
        <w:tc>
          <w:tcPr>
            <w:tcW w:w="2693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Повышение профессиональной компетентности в сфере психологической диагностики индивидуальных особенностей личности для выявления и развития профессионально значимых качеств и оказания </w:t>
            </w:r>
            <w:r w:rsidRPr="001D0CFB">
              <w:lastRenderedPageBreak/>
              <w:t>психологической поддержки в профессиональном самоопределении учащихся.</w:t>
            </w:r>
          </w:p>
        </w:tc>
        <w:tc>
          <w:tcPr>
            <w:tcW w:w="3905" w:type="dxa"/>
          </w:tcPr>
          <w:p w:rsidR="001D0CFB" w:rsidRPr="001D0CFB" w:rsidRDefault="001D0CFB" w:rsidP="00776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Казачинского района</w:t>
            </w:r>
          </w:p>
          <w:p w:rsidR="001D0CFB" w:rsidRPr="001D0CFB" w:rsidRDefault="001D0CFB" w:rsidP="00776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776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И.о. директора  МКУ РЦО Дулепко Е.Р.</w:t>
            </w:r>
          </w:p>
          <w:p w:rsidR="001D0CFB" w:rsidRPr="001D0CFB" w:rsidRDefault="001D0CFB" w:rsidP="0077643C">
            <w:pPr>
              <w:pStyle w:val="Default"/>
            </w:pPr>
            <w:r w:rsidRPr="001D0CFB">
              <w:t>Руководители ОУ</w:t>
            </w:r>
          </w:p>
          <w:p w:rsidR="001D0CFB" w:rsidRPr="001D0CFB" w:rsidRDefault="001D0CFB" w:rsidP="003571E6">
            <w:pPr>
              <w:pStyle w:val="Default"/>
            </w:pPr>
          </w:p>
        </w:tc>
      </w:tr>
      <w:tr w:rsidR="001D0CFB" w:rsidRPr="00A93B8A" w:rsidTr="00553736">
        <w:tc>
          <w:tcPr>
            <w:tcW w:w="534" w:type="dxa"/>
          </w:tcPr>
          <w:p w:rsidR="001D0CFB" w:rsidRPr="00A93B8A" w:rsidRDefault="001D0CFB" w:rsidP="00A93B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5380" w:type="dxa"/>
          </w:tcPr>
          <w:p w:rsidR="001D0CFB" w:rsidRPr="001D0CFB" w:rsidRDefault="001D0CFB">
            <w:pPr>
              <w:pStyle w:val="Default"/>
            </w:pPr>
            <w:r w:rsidRPr="001D0CFB">
              <w:t>Создание условий способствующих предупреждению школьной неспешности.</w:t>
            </w:r>
          </w:p>
          <w:p w:rsidR="001D0CFB" w:rsidRPr="001D0CFB" w:rsidRDefault="001D0CFB" w:rsidP="003571E6">
            <w:pPr>
              <w:pStyle w:val="Default"/>
            </w:pPr>
            <w:r w:rsidRPr="001D0CFB">
              <w:t xml:space="preserve"> </w:t>
            </w:r>
          </w:p>
        </w:tc>
        <w:tc>
          <w:tcPr>
            <w:tcW w:w="2274" w:type="dxa"/>
          </w:tcPr>
          <w:p w:rsidR="001D0CFB" w:rsidRPr="001D0CFB" w:rsidRDefault="001D0CFB" w:rsidP="003571E6">
            <w:pPr>
              <w:pStyle w:val="Default"/>
              <w:jc w:val="center"/>
            </w:pPr>
            <w:r w:rsidRPr="001D0CFB">
              <w:t>2022-2025 г.</w:t>
            </w:r>
          </w:p>
        </w:tc>
        <w:tc>
          <w:tcPr>
            <w:tcW w:w="2693" w:type="dxa"/>
          </w:tcPr>
          <w:p w:rsidR="001D0CFB" w:rsidRPr="001D0CFB" w:rsidRDefault="001D0CFB">
            <w:pPr>
              <w:pStyle w:val="Default"/>
            </w:pPr>
            <w:r w:rsidRPr="001D0CFB">
              <w:t xml:space="preserve">Повышение профессиональной </w:t>
            </w:r>
            <w:r>
              <w:t>компетентности педагогов</w:t>
            </w:r>
            <w:bookmarkStart w:id="0" w:name="_GoBack"/>
            <w:bookmarkEnd w:id="0"/>
            <w:r w:rsidRPr="001D0CFB">
              <w:t>, исследование причин и корректировка образовательной деятельности учащихся.</w:t>
            </w:r>
          </w:p>
        </w:tc>
        <w:tc>
          <w:tcPr>
            <w:tcW w:w="3905" w:type="dxa"/>
          </w:tcPr>
          <w:p w:rsidR="001D0CFB" w:rsidRPr="001D0CFB" w:rsidRDefault="001D0CFB" w:rsidP="00776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Казачинского района</w:t>
            </w:r>
          </w:p>
          <w:p w:rsidR="001D0CFB" w:rsidRPr="001D0CFB" w:rsidRDefault="001D0CFB" w:rsidP="00776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Председатель ПМПК Горюнова А.В.</w:t>
            </w:r>
          </w:p>
          <w:p w:rsidR="001D0CFB" w:rsidRPr="001D0CFB" w:rsidRDefault="001D0CFB" w:rsidP="00776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CFB">
              <w:rPr>
                <w:rFonts w:ascii="Times New Roman" w:hAnsi="Times New Roman" w:cs="Times New Roman"/>
                <w:sz w:val="24"/>
                <w:szCs w:val="24"/>
              </w:rPr>
              <w:t>И.о. директора  МКУ РЦО Дулепко Е.Р.</w:t>
            </w:r>
          </w:p>
          <w:p w:rsidR="001D0CFB" w:rsidRPr="001D0CFB" w:rsidRDefault="001D0CFB" w:rsidP="0077643C">
            <w:pPr>
              <w:pStyle w:val="Default"/>
            </w:pPr>
            <w:r w:rsidRPr="001D0CFB">
              <w:t>Руководители ОУ</w:t>
            </w:r>
          </w:p>
          <w:p w:rsidR="001D0CFB" w:rsidRPr="001D0CFB" w:rsidRDefault="001D0CFB" w:rsidP="003571E6">
            <w:pPr>
              <w:pStyle w:val="Default"/>
            </w:pPr>
          </w:p>
        </w:tc>
      </w:tr>
    </w:tbl>
    <w:p w:rsidR="0005673A" w:rsidRPr="00A93B8A" w:rsidRDefault="0005673A" w:rsidP="00A93B8A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05673A" w:rsidRPr="00A93B8A" w:rsidSect="00E07194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oxima Nova L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5673A"/>
    <w:rsid w:val="00000260"/>
    <w:rsid w:val="00000557"/>
    <w:rsid w:val="00015F97"/>
    <w:rsid w:val="0005673A"/>
    <w:rsid w:val="00072F0A"/>
    <w:rsid w:val="000A121B"/>
    <w:rsid w:val="000B2935"/>
    <w:rsid w:val="000B371C"/>
    <w:rsid w:val="000B79EA"/>
    <w:rsid w:val="000D54ED"/>
    <w:rsid w:val="000F718F"/>
    <w:rsid w:val="00125A6A"/>
    <w:rsid w:val="00171B67"/>
    <w:rsid w:val="001A0086"/>
    <w:rsid w:val="001D0CFB"/>
    <w:rsid w:val="001D6EF4"/>
    <w:rsid w:val="00213E57"/>
    <w:rsid w:val="00260882"/>
    <w:rsid w:val="00286571"/>
    <w:rsid w:val="00287CF0"/>
    <w:rsid w:val="002A4899"/>
    <w:rsid w:val="003103F2"/>
    <w:rsid w:val="003571E6"/>
    <w:rsid w:val="003D3845"/>
    <w:rsid w:val="003E4ED3"/>
    <w:rsid w:val="003E7BED"/>
    <w:rsid w:val="00466DFD"/>
    <w:rsid w:val="004D1C17"/>
    <w:rsid w:val="00501BCB"/>
    <w:rsid w:val="0051784B"/>
    <w:rsid w:val="00553736"/>
    <w:rsid w:val="00581209"/>
    <w:rsid w:val="005C70D9"/>
    <w:rsid w:val="005D6A00"/>
    <w:rsid w:val="005E450F"/>
    <w:rsid w:val="00732A0B"/>
    <w:rsid w:val="0077643C"/>
    <w:rsid w:val="0087487A"/>
    <w:rsid w:val="00883A77"/>
    <w:rsid w:val="008F52B1"/>
    <w:rsid w:val="00954010"/>
    <w:rsid w:val="009F3180"/>
    <w:rsid w:val="00A93B8A"/>
    <w:rsid w:val="00AD23CF"/>
    <w:rsid w:val="00B41AED"/>
    <w:rsid w:val="00BD2A78"/>
    <w:rsid w:val="00BD48A0"/>
    <w:rsid w:val="00BE343B"/>
    <w:rsid w:val="00C52430"/>
    <w:rsid w:val="00C910C5"/>
    <w:rsid w:val="00D314E4"/>
    <w:rsid w:val="00D51E85"/>
    <w:rsid w:val="00D713C8"/>
    <w:rsid w:val="00D91083"/>
    <w:rsid w:val="00D94FB6"/>
    <w:rsid w:val="00E02DF3"/>
    <w:rsid w:val="00E07194"/>
    <w:rsid w:val="00E37262"/>
    <w:rsid w:val="00E63DF3"/>
    <w:rsid w:val="00E9790C"/>
    <w:rsid w:val="00ED3BA1"/>
    <w:rsid w:val="00F61C5B"/>
    <w:rsid w:val="00F9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ED"/>
  </w:style>
  <w:style w:type="paragraph" w:styleId="1">
    <w:name w:val="heading 1"/>
    <w:basedOn w:val="a"/>
    <w:link w:val="10"/>
    <w:uiPriority w:val="9"/>
    <w:qFormat/>
    <w:rsid w:val="008748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7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17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15F9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7487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8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9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25</cp:revision>
  <cp:lastPrinted>2022-08-15T05:55:00Z</cp:lastPrinted>
  <dcterms:created xsi:type="dcterms:W3CDTF">2022-06-22T09:02:00Z</dcterms:created>
  <dcterms:modified xsi:type="dcterms:W3CDTF">2023-03-16T06:44:00Z</dcterms:modified>
</cp:coreProperties>
</file>